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E8" w:rsidRP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130" cy="8414679"/>
            <wp:effectExtent l="0" t="0" r="0" b="5715"/>
            <wp:docPr id="2" name="Рисунок 2" descr="C:\Users\Ляля\Desktop\САЙТ\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САЙТ\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D59E8" w:rsidRDefault="00BD59E8" w:rsidP="00F12C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470EFE" w:rsidRPr="008D5B8F" w:rsidRDefault="00470EFE" w:rsidP="004C564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D5B8F">
        <w:rPr>
          <w:rFonts w:ascii="Times New Roman" w:hAnsi="Times New Roman"/>
          <w:sz w:val="28"/>
          <w:szCs w:val="28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6D4181" w:rsidRPr="008D5B8F" w:rsidRDefault="00774D39" w:rsidP="004C564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4181" w:rsidRPr="008D5B8F">
        <w:rPr>
          <w:rFonts w:ascii="Times New Roman" w:hAnsi="Times New Roman"/>
          <w:sz w:val="28"/>
          <w:szCs w:val="28"/>
        </w:rPr>
        <w:t xml:space="preserve"> пути дифференциации, индивидуализации образовательного процесса, построения вариативного развивающего образования;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6D4181" w:rsidRPr="007036D3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6D3">
        <w:rPr>
          <w:rFonts w:ascii="Times New Roman" w:hAnsi="Times New Roman"/>
          <w:b/>
          <w:color w:val="000000"/>
          <w:sz w:val="28"/>
          <w:szCs w:val="28"/>
        </w:rPr>
        <w:t>2.2. Педагогический совет осуществляет: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изучение и обсуждение нормативных правовых документов в сфере дошкольного образования;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анализ результатов педагогической диагностики;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анализ готовности детей к учебной деятельности на этапе завершения ими дошкольного образования;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контроль  за условиями реализации основной общеобразовательной программы дошкольного образования МБДОУ;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контроль реализации своих решений, соблюдения локальных нормативных актов МБДОУ;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6D4181" w:rsidRPr="00EB3638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B3638">
        <w:rPr>
          <w:rFonts w:ascii="Times New Roman" w:hAnsi="Times New Roman"/>
          <w:b/>
          <w:color w:val="000000"/>
          <w:sz w:val="28"/>
          <w:szCs w:val="28"/>
        </w:rPr>
        <w:t>2.3. Педагогический совет участвует:</w:t>
      </w:r>
    </w:p>
    <w:p w:rsidR="006D4181" w:rsidRDefault="00EB3638" w:rsidP="00774D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6D4181">
        <w:rPr>
          <w:rFonts w:ascii="Times New Roman" w:hAnsi="Times New Roman"/>
          <w:color w:val="000000"/>
          <w:sz w:val="28"/>
          <w:szCs w:val="28"/>
        </w:rPr>
        <w:t>-  в разработке основной общеобразовательной программы дошкольного образования МБДОУ;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в разработке программы развития МБДОУ;</w:t>
      </w:r>
    </w:p>
    <w:p w:rsidR="006D4181" w:rsidRPr="00EB3638" w:rsidRDefault="00EB3638" w:rsidP="00EB363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74D39" w:rsidRPr="00EB3638">
        <w:rPr>
          <w:rFonts w:ascii="Times New Roman" w:hAnsi="Times New Roman"/>
          <w:sz w:val="28"/>
          <w:szCs w:val="28"/>
        </w:rPr>
        <w:t>-</w:t>
      </w:r>
      <w:r w:rsidRPr="00EB3638">
        <w:rPr>
          <w:rFonts w:ascii="Times New Roman" w:hAnsi="Times New Roman"/>
          <w:sz w:val="28"/>
          <w:szCs w:val="28"/>
        </w:rPr>
        <w:t xml:space="preserve"> </w:t>
      </w:r>
      <w:r w:rsidR="006D4181" w:rsidRPr="00EB3638">
        <w:rPr>
          <w:rFonts w:ascii="Times New Roman" w:hAnsi="Times New Roman"/>
          <w:sz w:val="28"/>
          <w:szCs w:val="28"/>
        </w:rPr>
        <w:t xml:space="preserve">в разработке различных программ и планов развития МБДОУ, в том </w:t>
      </w:r>
      <w:r>
        <w:rPr>
          <w:rFonts w:ascii="Times New Roman" w:hAnsi="Times New Roman"/>
          <w:sz w:val="28"/>
          <w:szCs w:val="28"/>
        </w:rPr>
        <w:t xml:space="preserve">  </w:t>
      </w:r>
      <w:r w:rsidR="006D4181" w:rsidRPr="00EB3638">
        <w:rPr>
          <w:rFonts w:ascii="Times New Roman" w:hAnsi="Times New Roman"/>
          <w:sz w:val="28"/>
          <w:szCs w:val="28"/>
        </w:rPr>
        <w:t>числе долгосрочных, среднесрочных и краткосрочных;</w:t>
      </w:r>
    </w:p>
    <w:p w:rsidR="006D4181" w:rsidRPr="00EB3638" w:rsidRDefault="00EB3638" w:rsidP="00EB363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774D39" w:rsidRPr="00EB3638">
        <w:rPr>
          <w:rFonts w:ascii="Times New Roman" w:hAnsi="Times New Roman"/>
          <w:sz w:val="28"/>
          <w:szCs w:val="28"/>
        </w:rPr>
        <w:t xml:space="preserve">- </w:t>
      </w:r>
      <w:r w:rsidR="006D4181" w:rsidRPr="00EB3638">
        <w:rPr>
          <w:rFonts w:ascii="Times New Roman" w:hAnsi="Times New Roman"/>
          <w:sz w:val="28"/>
          <w:szCs w:val="28"/>
        </w:rPr>
        <w:t>в разработке лок</w:t>
      </w:r>
      <w:r>
        <w:rPr>
          <w:rFonts w:ascii="Times New Roman" w:hAnsi="Times New Roman"/>
          <w:sz w:val="28"/>
          <w:szCs w:val="28"/>
        </w:rPr>
        <w:t xml:space="preserve">альных нормативных актов МБДОУ, </w:t>
      </w:r>
      <w:r w:rsidR="006D4181" w:rsidRPr="00EB3638">
        <w:rPr>
          <w:rFonts w:ascii="Times New Roman" w:hAnsi="Times New Roman"/>
          <w:sz w:val="28"/>
          <w:szCs w:val="28"/>
        </w:rPr>
        <w:t>регламентирующих организацию образовательного процесса;</w:t>
      </w:r>
    </w:p>
    <w:p w:rsidR="006D4181" w:rsidRPr="008D5B8F" w:rsidRDefault="006D4181" w:rsidP="00EB36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 в создании развивающей предметно-пространственной среды МБДОУ.</w:t>
      </w:r>
    </w:p>
    <w:p w:rsidR="006D4181" w:rsidRPr="008D5B8F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b/>
          <w:color w:val="000000"/>
          <w:sz w:val="28"/>
          <w:szCs w:val="28"/>
        </w:rPr>
        <w:t>2.4</w:t>
      </w:r>
      <w:r w:rsidRPr="008D5B8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D5B8F"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 совет рассматривает и заслушивает:</w:t>
      </w:r>
    </w:p>
    <w:p w:rsidR="006D4181" w:rsidRPr="008D5B8F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 отчет заведующего МБДОУ с анализом работы за учебный год;</w:t>
      </w:r>
    </w:p>
    <w:p w:rsidR="006D4181" w:rsidRPr="008D5B8F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 отчеты педагогических работников;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доклады представителей организаций и учреждений, взаимодействующих с МБДОУ по вопросам образования;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</w:p>
    <w:p w:rsidR="006D4181" w:rsidRPr="008D5B8F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b/>
          <w:color w:val="000000"/>
          <w:sz w:val="28"/>
          <w:szCs w:val="28"/>
        </w:rPr>
        <w:t xml:space="preserve">2.5. </w:t>
      </w:r>
      <w:r w:rsidRPr="008D5B8F"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 совет принимает:</w:t>
      </w:r>
    </w:p>
    <w:p w:rsidR="006D4181" w:rsidRPr="008D5B8F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основн</w:t>
      </w:r>
      <w:r w:rsidR="00774D39">
        <w:rPr>
          <w:rFonts w:ascii="Times New Roman" w:hAnsi="Times New Roman"/>
          <w:color w:val="000000"/>
          <w:sz w:val="28"/>
          <w:szCs w:val="28"/>
        </w:rPr>
        <w:t xml:space="preserve">ую общеобразовательную программу </w:t>
      </w:r>
      <w:r w:rsidRPr="008D5B8F">
        <w:rPr>
          <w:rFonts w:ascii="Times New Roman" w:hAnsi="Times New Roman"/>
          <w:color w:val="000000"/>
          <w:sz w:val="28"/>
          <w:szCs w:val="28"/>
        </w:rPr>
        <w:t xml:space="preserve">дошкольного образования МБДОУ; </w:t>
      </w:r>
    </w:p>
    <w:p w:rsidR="006D4181" w:rsidRPr="008D5B8F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 программу развития МБДОУ;</w:t>
      </w:r>
    </w:p>
    <w:p w:rsidR="006D4181" w:rsidRPr="008D5B8F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 план работы МБДОУ на учебный год;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локальные нормативные акты МБДОУ, регламентирующие организацию образовательного процесса.</w:t>
      </w:r>
    </w:p>
    <w:p w:rsidR="006D4181" w:rsidRPr="008D5B8F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8D5B8F"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 совет принимает решения:</w:t>
      </w:r>
    </w:p>
    <w:p w:rsidR="006D4181" w:rsidRPr="008D5B8F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>- об организации и проведении праздников и мероприятий в МБДОУ;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Times New Roman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о поддержании творческих поисков и опытно экспериментальной работой педагогических работников;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- </w:t>
      </w:r>
      <w:r w:rsidR="007036D3">
        <w:rPr>
          <w:rFonts w:ascii="Times New Roman" w:hAnsi="Times New Roman"/>
          <w:color w:val="000000"/>
          <w:sz w:val="28"/>
          <w:szCs w:val="28"/>
        </w:rPr>
        <w:t>о награждении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,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поощрении педагогических работников МБДОУ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о представлении педагогических работников МБДОУ к награждению отраслевыми и ведомственными наградами;</w:t>
      </w:r>
    </w:p>
    <w:p w:rsidR="008D5B8F" w:rsidRPr="007036D3" w:rsidRDefault="006D4181" w:rsidP="007036D3">
      <w:pPr>
        <w:shd w:val="clear" w:color="auto" w:fill="FFFFFF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5B8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74D39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EB36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D5B8F">
        <w:rPr>
          <w:rFonts w:ascii="Times New Roman" w:hAnsi="Times New Roman"/>
          <w:color w:val="000000"/>
          <w:sz w:val="28"/>
          <w:szCs w:val="28"/>
        </w:rPr>
        <w:t xml:space="preserve">создании  временных творческих  объединений  </w:t>
      </w:r>
      <w:r w:rsidRPr="00EB3638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8D5B8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D5B8F">
        <w:rPr>
          <w:rFonts w:ascii="Times New Roman" w:hAnsi="Times New Roman"/>
          <w:color w:val="000000"/>
          <w:sz w:val="28"/>
          <w:szCs w:val="28"/>
        </w:rPr>
        <w:t>приглашением специалистов различного профиля.</w:t>
      </w:r>
    </w:p>
    <w:p w:rsidR="006D4181" w:rsidRPr="008D5B8F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B8F">
        <w:rPr>
          <w:rFonts w:ascii="Times New Roman" w:hAnsi="Times New Roman"/>
          <w:b/>
          <w:bCs/>
          <w:color w:val="000000"/>
          <w:sz w:val="28"/>
          <w:szCs w:val="28"/>
        </w:rPr>
        <w:t>3. Права педагогического совета:</w:t>
      </w:r>
    </w:p>
    <w:p w:rsidR="006D4181" w:rsidRPr="008D5B8F" w:rsidRDefault="007036D3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.1. В соответствии со своей компетенцией, установленной настоящим Положением, педагогический совет имеет право: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приглашать на свои заседания любых специалистов для получения квалифицированных консультаций;</w:t>
      </w:r>
    </w:p>
    <w:p w:rsidR="006D4181" w:rsidRPr="008D5B8F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color w:val="000000"/>
          <w:sz w:val="28"/>
          <w:szCs w:val="28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6D4181" w:rsidRPr="00EB3638" w:rsidRDefault="00EB3638" w:rsidP="00EB363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D4181" w:rsidRPr="00EB3638">
        <w:rPr>
          <w:rFonts w:ascii="Times New Roman" w:hAnsi="Times New Roman"/>
          <w:sz w:val="28"/>
          <w:szCs w:val="28"/>
        </w:rPr>
        <w:t xml:space="preserve">-  разрабатывать основную общеобразовательную программу </w:t>
      </w:r>
    </w:p>
    <w:p w:rsidR="006D4181" w:rsidRPr="00EB3638" w:rsidRDefault="00EB3638" w:rsidP="00EB363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74D39" w:rsidRPr="00EB363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6D4181" w:rsidRPr="00EB3638">
        <w:rPr>
          <w:rFonts w:ascii="Times New Roman" w:hAnsi="Times New Roman"/>
          <w:sz w:val="28"/>
          <w:szCs w:val="28"/>
        </w:rPr>
        <w:t>вносить изменения в содержание документов,  разрабатываемых и принимаемых педагогическим советом;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 xml:space="preserve">давать    разъяснения    и    принимать    меры    по    рассматриваемым обращениям, по соблюдению локальных актов </w:t>
      </w:r>
      <w:r w:rsidR="00EB3638">
        <w:rPr>
          <w:rFonts w:ascii="Times New Roman" w:hAnsi="Times New Roman"/>
          <w:color w:val="000000"/>
          <w:sz w:val="28"/>
          <w:szCs w:val="28"/>
        </w:rPr>
        <w:t>МБД</w:t>
      </w:r>
      <w:r w:rsidR="006D4181">
        <w:rPr>
          <w:rFonts w:ascii="Times New Roman" w:hAnsi="Times New Roman"/>
          <w:color w:val="000000"/>
          <w:sz w:val="28"/>
          <w:szCs w:val="28"/>
        </w:rPr>
        <w:t>ОУ;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рекомендовать  разработки  педагогических  работников  МБДОУ   к публикации;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рекомендовать работникам МБДОУ повышение квалификации;</w:t>
      </w:r>
    </w:p>
    <w:p w:rsidR="008D5B8F" w:rsidRPr="007036D3" w:rsidRDefault="00774D39" w:rsidP="007036D3">
      <w:pPr>
        <w:shd w:val="clear" w:color="auto" w:fill="FFFFFF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рекомендовать представителей МБДОУ для участ</w:t>
      </w:r>
      <w:r>
        <w:rPr>
          <w:rFonts w:ascii="Times New Roman" w:hAnsi="Times New Roman"/>
          <w:color w:val="000000"/>
          <w:sz w:val="28"/>
          <w:szCs w:val="28"/>
        </w:rPr>
        <w:t>ия в профессиональных конкурсах</w:t>
      </w:r>
      <w:r w:rsidR="006D4181">
        <w:rPr>
          <w:rFonts w:ascii="Times New Roman" w:hAnsi="Times New Roman"/>
          <w:color w:val="000000"/>
          <w:sz w:val="28"/>
          <w:szCs w:val="28"/>
        </w:rPr>
        <w:t>.</w:t>
      </w:r>
    </w:p>
    <w:p w:rsidR="006D4181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 Ответственность педагогического совета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D39">
        <w:rPr>
          <w:rFonts w:ascii="Times New Roman" w:hAnsi="Times New Roman"/>
          <w:bCs/>
          <w:color w:val="000000"/>
          <w:sz w:val="28"/>
          <w:szCs w:val="28"/>
        </w:rPr>
        <w:lastRenderedPageBreak/>
        <w:t>4.1.</w:t>
      </w:r>
      <w:r w:rsidR="006D4181">
        <w:rPr>
          <w:rFonts w:ascii="Times New Roman" w:hAnsi="Times New Roman"/>
          <w:color w:val="000000"/>
          <w:sz w:val="28"/>
          <w:szCs w:val="28"/>
        </w:rPr>
        <w:t>Педагогический совет несет ответственность за: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D4181">
        <w:rPr>
          <w:rFonts w:ascii="Times New Roman" w:hAnsi="Times New Roman"/>
          <w:color w:val="000000"/>
          <w:sz w:val="28"/>
          <w:szCs w:val="28"/>
        </w:rPr>
        <w:t>соответствие принятых решений действующему законодательству и локальным нормативным актам МБДОУ;</w:t>
      </w:r>
    </w:p>
    <w:p w:rsidR="006D4181" w:rsidRDefault="00EB3638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6D4181">
        <w:rPr>
          <w:rFonts w:ascii="Times New Roman" w:hAnsi="Times New Roman"/>
          <w:color w:val="000000"/>
          <w:sz w:val="28"/>
          <w:szCs w:val="28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осуществление контроля</w:t>
      </w:r>
      <w:r w:rsidR="006D4181">
        <w:rPr>
          <w:rFonts w:ascii="Times New Roman" w:hAnsi="Times New Roman"/>
          <w:color w:val="000000"/>
          <w:sz w:val="28"/>
          <w:szCs w:val="28"/>
        </w:rPr>
        <w:t xml:space="preserve"> за условиями реализации основной общеобразовательной программы дошкольного образования МБДОУ;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квалифицированную и объективную оценку деятельности МБДОУ;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выполнение плана своей работы;</w:t>
      </w:r>
    </w:p>
    <w:p w:rsidR="007036D3" w:rsidRDefault="006D4181" w:rsidP="007036D3">
      <w:pPr>
        <w:shd w:val="clear" w:color="auto" w:fill="FFFFFF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результаты деятельности МБДОУ</w:t>
      </w:r>
    </w:p>
    <w:p w:rsidR="006D4181" w:rsidRPr="007036D3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5. Регламент работы педагогического совета</w:t>
      </w:r>
    </w:p>
    <w:p w:rsidR="006D4181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5.2.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5.3.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5.4.</w:t>
      </w:r>
      <w:r w:rsidR="006D4181">
        <w:rPr>
          <w:rFonts w:ascii="Times New Roman" w:hAnsi="Times New Roman"/>
          <w:color w:val="000000"/>
          <w:sz w:val="28"/>
          <w:szCs w:val="28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6D4181" w:rsidRPr="008D5B8F" w:rsidRDefault="00774D39" w:rsidP="007036D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="00EB3638">
        <w:rPr>
          <w:rFonts w:ascii="Times New Roman" w:hAnsi="Times New Roman"/>
          <w:sz w:val="28"/>
          <w:szCs w:val="28"/>
        </w:rPr>
        <w:t xml:space="preserve"> </w:t>
      </w:r>
      <w:r w:rsidR="006D4181" w:rsidRPr="008D5B8F">
        <w:rPr>
          <w:rFonts w:ascii="Times New Roman" w:hAnsi="Times New Roman"/>
          <w:sz w:val="28"/>
          <w:szCs w:val="28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6D4181" w:rsidRPr="008D5B8F" w:rsidRDefault="00774D39" w:rsidP="007036D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6D4181" w:rsidRPr="008D5B8F">
        <w:rPr>
          <w:rFonts w:ascii="Times New Roman" w:hAnsi="Times New Roman"/>
          <w:sz w:val="28"/>
          <w:szCs w:val="28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5.7.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8D5B8F" w:rsidRPr="007036D3" w:rsidRDefault="00774D39" w:rsidP="007036D3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5.8.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D4181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6. Делопроизводство педагогического совета</w:t>
      </w:r>
    </w:p>
    <w:p w:rsidR="006D4181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6.1. Заседания педагогического совета оформляются протоколом.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6.2.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 дата проведения педагогического совета;</w:t>
      </w:r>
    </w:p>
    <w:p w:rsidR="006D4181" w:rsidRDefault="00774D39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 xml:space="preserve">количественное присутствие (отсутствие) членов педагогического совета; 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приглашенные лица (ФИО, должность);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вопросы повестки дня;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выступающие лица;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ход обсуждения вопросов;             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предложения,  рекомендации и замечания членов педагогиче</w:t>
      </w:r>
      <w:r w:rsidR="00EB3638">
        <w:rPr>
          <w:rFonts w:ascii="Times New Roman" w:hAnsi="Times New Roman"/>
          <w:color w:val="000000"/>
          <w:sz w:val="28"/>
          <w:szCs w:val="28"/>
        </w:rPr>
        <w:t>ского совета и приглашенных лиц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количество голосов, поданных  «за», «против», и «воздержался» по каждому вопросу, поставленному на голосование;    </w:t>
      </w:r>
    </w:p>
    <w:p w:rsidR="006D4181" w:rsidRDefault="006D4181" w:rsidP="004C56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решение педагогического совета.</w:t>
      </w:r>
    </w:p>
    <w:p w:rsidR="006D4181" w:rsidRDefault="00774D39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6.3. Протоколы подписываются председателем и </w:t>
      </w:r>
      <w:r w:rsidR="006D4181">
        <w:rPr>
          <w:rFonts w:ascii="Times New Roman" w:hAnsi="Times New Roman"/>
          <w:color w:val="000000"/>
          <w:sz w:val="28"/>
          <w:szCs w:val="28"/>
        </w:rPr>
        <w:t>секретарем педагогического совета.</w:t>
      </w:r>
    </w:p>
    <w:p w:rsidR="006D4181" w:rsidRDefault="006D4181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6.4. Нумерация протоколов ведется от начала учебного года.</w:t>
      </w:r>
    </w:p>
    <w:p w:rsidR="006D4181" w:rsidRDefault="007036D3" w:rsidP="007036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6.5.</w:t>
      </w:r>
      <w:r w:rsidR="00EB36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4181">
        <w:rPr>
          <w:rFonts w:ascii="Times New Roman" w:hAnsi="Times New Roman"/>
          <w:color w:val="000000"/>
          <w:sz w:val="28"/>
          <w:szCs w:val="28"/>
        </w:rPr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6D4181" w:rsidRDefault="00774D39" w:rsidP="007036D3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6.6. </w:t>
      </w:r>
      <w:r w:rsidR="006D4181">
        <w:rPr>
          <w:rFonts w:ascii="Times New Roman" w:hAnsi="Times New Roman"/>
          <w:color w:val="000000"/>
          <w:sz w:val="28"/>
          <w:szCs w:val="28"/>
        </w:rPr>
        <w:t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6D4181" w:rsidRDefault="006D4181" w:rsidP="004C564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4181" w:rsidRDefault="006D4181" w:rsidP="004C5641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5CE" w:rsidRPr="008307AE" w:rsidRDefault="008B05CE" w:rsidP="008307AE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8B05CE" w:rsidRPr="008307AE" w:rsidSect="00F12CD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811B1D"/>
    <w:multiLevelType w:val="hybridMultilevel"/>
    <w:tmpl w:val="81CCFB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766DEC"/>
    <w:multiLevelType w:val="hybridMultilevel"/>
    <w:tmpl w:val="2BA8A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B763FCA"/>
    <w:multiLevelType w:val="hybridMultilevel"/>
    <w:tmpl w:val="8BAAC4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C4FA9DB"/>
    <w:multiLevelType w:val="hybridMultilevel"/>
    <w:tmpl w:val="3D743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3E3A93"/>
    <w:multiLevelType w:val="hybridMultilevel"/>
    <w:tmpl w:val="A91F14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58A8D58"/>
    <w:multiLevelType w:val="hybridMultilevel"/>
    <w:tmpl w:val="EA6899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65A3E3"/>
    <w:multiLevelType w:val="hybridMultilevel"/>
    <w:tmpl w:val="217DF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596BFF"/>
    <w:multiLevelType w:val="hybridMultilevel"/>
    <w:tmpl w:val="4B8576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79BA1E"/>
    <w:multiLevelType w:val="hybridMultilevel"/>
    <w:tmpl w:val="6F2102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FD76465"/>
    <w:multiLevelType w:val="hybridMultilevel"/>
    <w:tmpl w:val="6FA81D48"/>
    <w:lvl w:ilvl="0" w:tplc="76B8EC92">
      <w:start w:val="65535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4FC77"/>
    <w:multiLevelType w:val="hybridMultilevel"/>
    <w:tmpl w:val="93DFF2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FAAC8F2"/>
    <w:multiLevelType w:val="hybridMultilevel"/>
    <w:tmpl w:val="4A940E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14F439"/>
    <w:multiLevelType w:val="hybridMultilevel"/>
    <w:tmpl w:val="943951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BFE535C"/>
    <w:multiLevelType w:val="hybridMultilevel"/>
    <w:tmpl w:val="74FCCA0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3F43ABC"/>
    <w:multiLevelType w:val="hybridMultilevel"/>
    <w:tmpl w:val="666E1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1FD8C96"/>
    <w:multiLevelType w:val="hybridMultilevel"/>
    <w:tmpl w:val="53A8C1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7"/>
  </w:num>
  <w:num w:numId="9">
    <w:abstractNumId w:val="16"/>
  </w:num>
  <w:num w:numId="10">
    <w:abstractNumId w:val="9"/>
  </w:num>
  <w:num w:numId="11">
    <w:abstractNumId w:val="7"/>
  </w:num>
  <w:num w:numId="12">
    <w:abstractNumId w:val="12"/>
  </w:num>
  <w:num w:numId="13">
    <w:abstractNumId w:val="5"/>
  </w:num>
  <w:num w:numId="14">
    <w:abstractNumId w:val="11"/>
  </w:num>
  <w:num w:numId="15">
    <w:abstractNumId w:val="4"/>
  </w:num>
  <w:num w:numId="16">
    <w:abstractNumId w:val="3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5C"/>
    <w:rsid w:val="00003239"/>
    <w:rsid w:val="00004695"/>
    <w:rsid w:val="00014E56"/>
    <w:rsid w:val="000A197D"/>
    <w:rsid w:val="000A1B7C"/>
    <w:rsid w:val="000C4993"/>
    <w:rsid w:val="000C7303"/>
    <w:rsid w:val="000F23A4"/>
    <w:rsid w:val="000F2478"/>
    <w:rsid w:val="00103A92"/>
    <w:rsid w:val="001220DC"/>
    <w:rsid w:val="00130999"/>
    <w:rsid w:val="00155FAB"/>
    <w:rsid w:val="00176411"/>
    <w:rsid w:val="00181A4D"/>
    <w:rsid w:val="001E0814"/>
    <w:rsid w:val="001E5639"/>
    <w:rsid w:val="00205D6C"/>
    <w:rsid w:val="0021743D"/>
    <w:rsid w:val="002223D4"/>
    <w:rsid w:val="002716DC"/>
    <w:rsid w:val="002A7046"/>
    <w:rsid w:val="002C0176"/>
    <w:rsid w:val="002D6490"/>
    <w:rsid w:val="003124A3"/>
    <w:rsid w:val="003173DF"/>
    <w:rsid w:val="00320C68"/>
    <w:rsid w:val="00333526"/>
    <w:rsid w:val="00337F70"/>
    <w:rsid w:val="00344B1A"/>
    <w:rsid w:val="00411A58"/>
    <w:rsid w:val="0042705C"/>
    <w:rsid w:val="00430381"/>
    <w:rsid w:val="00436553"/>
    <w:rsid w:val="0045009F"/>
    <w:rsid w:val="00460BAA"/>
    <w:rsid w:val="00470080"/>
    <w:rsid w:val="00470EFE"/>
    <w:rsid w:val="004B1F67"/>
    <w:rsid w:val="004C2ECC"/>
    <w:rsid w:val="004C5641"/>
    <w:rsid w:val="004E24E6"/>
    <w:rsid w:val="00505D91"/>
    <w:rsid w:val="00521109"/>
    <w:rsid w:val="00547645"/>
    <w:rsid w:val="005A481D"/>
    <w:rsid w:val="005C410B"/>
    <w:rsid w:val="005E339D"/>
    <w:rsid w:val="0060146C"/>
    <w:rsid w:val="00674613"/>
    <w:rsid w:val="006D4181"/>
    <w:rsid w:val="007036D3"/>
    <w:rsid w:val="00754F2D"/>
    <w:rsid w:val="00772FD2"/>
    <w:rsid w:val="00774D39"/>
    <w:rsid w:val="00776989"/>
    <w:rsid w:val="00785F42"/>
    <w:rsid w:val="007B6A55"/>
    <w:rsid w:val="007C0CDC"/>
    <w:rsid w:val="007D320E"/>
    <w:rsid w:val="008121BA"/>
    <w:rsid w:val="008307AE"/>
    <w:rsid w:val="00893916"/>
    <w:rsid w:val="00895F7B"/>
    <w:rsid w:val="008966CE"/>
    <w:rsid w:val="008B05CE"/>
    <w:rsid w:val="008B11CD"/>
    <w:rsid w:val="008D43E7"/>
    <w:rsid w:val="008D5B8F"/>
    <w:rsid w:val="008E41D7"/>
    <w:rsid w:val="009909F4"/>
    <w:rsid w:val="009E30FC"/>
    <w:rsid w:val="00A91AD6"/>
    <w:rsid w:val="00AA6CFB"/>
    <w:rsid w:val="00B93A63"/>
    <w:rsid w:val="00BD1E0E"/>
    <w:rsid w:val="00BD59E8"/>
    <w:rsid w:val="00C52448"/>
    <w:rsid w:val="00C82524"/>
    <w:rsid w:val="00C9223C"/>
    <w:rsid w:val="00CA015B"/>
    <w:rsid w:val="00CB18EE"/>
    <w:rsid w:val="00CB3D39"/>
    <w:rsid w:val="00CC7BA3"/>
    <w:rsid w:val="00CE5DCC"/>
    <w:rsid w:val="00D204FA"/>
    <w:rsid w:val="00D32FD3"/>
    <w:rsid w:val="00DA3A30"/>
    <w:rsid w:val="00DA4BEB"/>
    <w:rsid w:val="00DA6031"/>
    <w:rsid w:val="00DB664B"/>
    <w:rsid w:val="00E372CB"/>
    <w:rsid w:val="00EB3638"/>
    <w:rsid w:val="00EE6C15"/>
    <w:rsid w:val="00F066CB"/>
    <w:rsid w:val="00F12CDE"/>
    <w:rsid w:val="00F42D3C"/>
    <w:rsid w:val="00F4543A"/>
    <w:rsid w:val="00F75494"/>
    <w:rsid w:val="00FD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05C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5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0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76411"/>
    <w:rPr>
      <w:color w:val="0000FF"/>
      <w:u w:val="single"/>
    </w:rPr>
  </w:style>
  <w:style w:type="paragraph" w:styleId="a7">
    <w:name w:val="Normal (Web)"/>
    <w:basedOn w:val="a"/>
    <w:semiHidden/>
    <w:unhideWhenUsed/>
    <w:rsid w:val="00176411"/>
    <w:pPr>
      <w:suppressAutoHyphens/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176411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table" w:styleId="a9">
    <w:name w:val="Table Grid"/>
    <w:basedOn w:val="a1"/>
    <w:uiPriority w:val="39"/>
    <w:rsid w:val="00176411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65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05C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5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0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76411"/>
    <w:rPr>
      <w:color w:val="0000FF"/>
      <w:u w:val="single"/>
    </w:rPr>
  </w:style>
  <w:style w:type="paragraph" w:styleId="a7">
    <w:name w:val="Normal (Web)"/>
    <w:basedOn w:val="a"/>
    <w:semiHidden/>
    <w:unhideWhenUsed/>
    <w:rsid w:val="00176411"/>
    <w:pPr>
      <w:suppressAutoHyphens/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176411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table" w:styleId="a9">
    <w:name w:val="Table Grid"/>
    <w:basedOn w:val="a1"/>
    <w:uiPriority w:val="39"/>
    <w:rsid w:val="00176411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65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F7D39-B08F-42B4-B0B1-621304E3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Ляля</cp:lastModifiedBy>
  <cp:revision>6</cp:revision>
  <cp:lastPrinted>2015-10-12T09:18:00Z</cp:lastPrinted>
  <dcterms:created xsi:type="dcterms:W3CDTF">2017-10-08T03:41:00Z</dcterms:created>
  <dcterms:modified xsi:type="dcterms:W3CDTF">2018-03-30T12:22:00Z</dcterms:modified>
</cp:coreProperties>
</file>